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82" w:rsidRPr="005024F2" w:rsidRDefault="001573CB">
      <w:pPr>
        <w:pStyle w:val="BodyText"/>
        <w:ind w:left="3434"/>
        <w:rPr>
          <w:rFonts w:ascii="Calibri Light" w:hAnsi="Calibri Light" w:cs="Calibri Light"/>
          <w:sz w:val="20"/>
        </w:rPr>
      </w:pPr>
      <w:r w:rsidRPr="005024F2">
        <w:rPr>
          <w:rFonts w:ascii="Calibri Light" w:eastAsia="Calibri Light" w:hAnsi="Calibri Light" w:cs="Calibri Light"/>
          <w:noProof/>
          <w:sz w:val="20"/>
          <w:lang w:val="en-US"/>
        </w:rPr>
        <w:drawing>
          <wp:inline distT="0" distB="0" distL="0" distR="0">
            <wp:extent cx="1730321" cy="867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30321" cy="867536"/>
                    </a:xfrm>
                    <a:prstGeom prst="rect">
                      <a:avLst/>
                    </a:prstGeom>
                  </pic:spPr>
                </pic:pic>
              </a:graphicData>
            </a:graphic>
          </wp:inline>
        </w:drawing>
      </w:r>
    </w:p>
    <w:p w:rsidR="00323482" w:rsidRPr="005024F2" w:rsidRDefault="00323482">
      <w:pPr>
        <w:pStyle w:val="BodyText"/>
        <w:ind w:left="0"/>
        <w:rPr>
          <w:rFonts w:ascii="Calibri Light" w:hAnsi="Calibri Light" w:cs="Calibri Light"/>
          <w:sz w:val="13"/>
        </w:rPr>
      </w:pPr>
    </w:p>
    <w:p w:rsidR="00323482" w:rsidRPr="005024F2" w:rsidRDefault="001573CB" w:rsidP="000542FC">
      <w:pPr>
        <w:spacing w:before="112"/>
        <w:ind w:left="142" w:right="247"/>
        <w:jc w:val="center"/>
        <w:rPr>
          <w:rFonts w:asciiTheme="minorHAnsi" w:hAnsiTheme="minorHAnsi" w:cstheme="minorHAnsi"/>
          <w:b/>
          <w:bCs/>
          <w:sz w:val="31"/>
          <w:szCs w:val="31"/>
        </w:rPr>
      </w:pPr>
      <w:r w:rsidRPr="005024F2">
        <w:rPr>
          <w:rFonts w:asciiTheme="minorHAnsi" w:hAnsiTheme="minorHAnsi" w:cstheme="minorHAnsi"/>
          <w:b/>
          <w:sz w:val="31"/>
          <w:szCs w:val="31"/>
          <w:lang w:val="es-UY" w:bidi="es-UY"/>
        </w:rPr>
        <w:t>Hurones</w:t>
      </w:r>
    </w:p>
    <w:p w:rsidR="00323482" w:rsidRPr="005024F2" w:rsidRDefault="001573CB">
      <w:pPr>
        <w:pStyle w:val="BodyText"/>
        <w:spacing w:before="278" w:line="247" w:lineRule="auto"/>
        <w:ind w:right="207"/>
        <w:rPr>
          <w:rFonts w:ascii="Calibri Light" w:hAnsi="Calibri Light" w:cs="Calibri Light"/>
        </w:rPr>
      </w:pPr>
      <w:r w:rsidRPr="005024F2">
        <w:rPr>
          <w:rFonts w:ascii="Calibri Light" w:eastAsia="Calibri Light" w:hAnsi="Calibri Light" w:cs="Calibri Light"/>
          <w:lang w:val="es-UY" w:bidi="es-UY"/>
        </w:rPr>
        <w:t>Los hurones son grandes compañeros. Son amigables, inteligentes, curiosos y juguetones. Al ser animales cavadores, les encanta explorar, cavar y buscar recovecos para dormir, normalmente, cerca del suelo. Son predadores, por lo que no se los puede tener sin supervisión junto a roedores y otros animales pequeños. Son juguetones y muy activos. Usan la boca gran parte del tiempo, no solo para jugar sino también para explorar, dada su historia natural. Los hurones viven en grupos sociales, así que es mejor tener varios, en especial, si han sido socializados con otros hurones a temprana edad. Si no puede tener más de uno, el que tenga tendrá más necesidades sociales que usted deberá cubrir con juegos, interacción y entrenamiento.</w:t>
      </w:r>
    </w:p>
    <w:p w:rsidR="00323482" w:rsidRPr="005024F2" w:rsidRDefault="00323482">
      <w:pPr>
        <w:pStyle w:val="BodyText"/>
        <w:ind w:left="0"/>
        <w:rPr>
          <w:rFonts w:ascii="Calibri Light" w:hAnsi="Calibri Light" w:cs="Calibri Light"/>
          <w:sz w:val="26"/>
        </w:rPr>
      </w:pPr>
    </w:p>
    <w:p w:rsidR="00323482" w:rsidRPr="005024F2" w:rsidRDefault="001573CB">
      <w:pPr>
        <w:pStyle w:val="BodyText"/>
        <w:spacing w:before="196"/>
        <w:rPr>
          <w:rFonts w:asciiTheme="minorHAnsi" w:hAnsiTheme="minorHAnsi" w:cstheme="minorHAnsi"/>
          <w:sz w:val="24"/>
        </w:rPr>
      </w:pPr>
      <w:r w:rsidRPr="005024F2">
        <w:rPr>
          <w:rFonts w:asciiTheme="minorHAnsi" w:hAnsiTheme="minorHAnsi" w:cstheme="minorHAnsi"/>
          <w:sz w:val="24"/>
          <w:lang w:val="es-UY" w:bidi="es-UY"/>
        </w:rPr>
        <w:t>HOGAR DULCE HOGAR</w:t>
      </w:r>
    </w:p>
    <w:p w:rsidR="00323482" w:rsidRPr="005024F2" w:rsidRDefault="001573CB">
      <w:pPr>
        <w:pStyle w:val="BodyText"/>
        <w:spacing w:before="8" w:line="247" w:lineRule="auto"/>
        <w:rPr>
          <w:rFonts w:ascii="Calibri Light" w:hAnsi="Calibri Light" w:cs="Calibri Light"/>
        </w:rPr>
      </w:pPr>
      <w:r w:rsidRPr="005024F2">
        <w:rPr>
          <w:rFonts w:ascii="Calibri Light" w:eastAsia="Calibri Light" w:hAnsi="Calibri Light" w:cs="Calibri Light"/>
          <w:lang w:val="es-UY" w:bidi="es-UY"/>
        </w:rPr>
        <w:t>Su hurón debe vivir adentro con usted debido a los peligros del exterior (predadores, venenos y autos). Cuando no pueda supervisar sus actividades, debe encerrarlo en una jaula.</w:t>
      </w:r>
    </w:p>
    <w:p w:rsidR="00323482" w:rsidRPr="005024F2" w:rsidRDefault="00323482">
      <w:pPr>
        <w:pStyle w:val="BodyText"/>
        <w:spacing w:before="12"/>
        <w:ind w:left="0"/>
        <w:rPr>
          <w:rFonts w:ascii="Calibri Light" w:hAnsi="Calibri Light" w:cs="Calibri Light"/>
        </w:rPr>
      </w:pPr>
    </w:p>
    <w:p w:rsidR="00323482" w:rsidRPr="005024F2" w:rsidRDefault="001573CB">
      <w:pPr>
        <w:pStyle w:val="BodyText"/>
        <w:spacing w:line="247" w:lineRule="auto"/>
        <w:ind w:right="184"/>
        <w:rPr>
          <w:rFonts w:ascii="Calibri Light" w:hAnsi="Calibri Light" w:cs="Calibri Light"/>
        </w:rPr>
      </w:pPr>
      <w:r w:rsidRPr="005024F2">
        <w:rPr>
          <w:rFonts w:ascii="Calibri Light" w:eastAsia="Calibri Light" w:hAnsi="Calibri Light" w:cs="Calibri Light"/>
          <w:lang w:val="es-UY" w:bidi="es-UY"/>
        </w:rPr>
        <w:t>Las jaulas de alambre hechas para hurones tienen una malla de una pulgada por dos pulgadas en la parte superior y los lados, y estantes de plástico. La jaula debe tener al menos dos pies de ancho por tres pies de largo por dos pies de alto para un hurón. Debe tener de dos a tres niveles para que el hurón tenga un lugar donde dormir alejado de la caja de arena y el lugar del alimento. Aunque las jaulas de alambre se ventilan bien, la malla de alambre maltrata los pies del hurón; coloque toallas, sábanas, mantas o una alfombra en el piso de la jaula.</w:t>
      </w:r>
    </w:p>
    <w:p w:rsidR="00323482" w:rsidRPr="005024F2" w:rsidRDefault="00323482">
      <w:pPr>
        <w:pStyle w:val="BodyText"/>
        <w:spacing w:before="5"/>
        <w:ind w:left="0"/>
        <w:rPr>
          <w:rFonts w:ascii="Calibri Light" w:hAnsi="Calibri Light" w:cs="Calibri Light"/>
          <w:sz w:val="22"/>
        </w:rPr>
      </w:pPr>
    </w:p>
    <w:p w:rsidR="00323482" w:rsidRPr="005024F2" w:rsidRDefault="001573CB">
      <w:pPr>
        <w:pStyle w:val="BodyText"/>
        <w:spacing w:line="247" w:lineRule="auto"/>
        <w:ind w:right="330"/>
        <w:rPr>
          <w:rFonts w:ascii="Calibri Light" w:hAnsi="Calibri Light" w:cs="Calibri Light"/>
        </w:rPr>
      </w:pPr>
      <w:r w:rsidRPr="005024F2">
        <w:rPr>
          <w:rFonts w:ascii="Calibri Light" w:eastAsia="Calibri Light" w:hAnsi="Calibri Light" w:cs="Calibri Light"/>
          <w:lang w:val="es-UY" w:bidi="es-UY"/>
        </w:rPr>
        <w:t>Dentro de ella, asegure la caja de arena con una cuerda elástica, un hilo o clips para que el hurón no pueda volcarla. La caja de arena debe tener lados de al menos tres pulgadas de alto en la parte posterior. Las cajas de arena pequeñas para gatos o los recipientes de Rubbermaid también pueden servir. En el caso de los hurones, en vez de arena, es mejor usar bolitas de papel de periódico o de heno, ya que no tienen polvo ni aceites y absorben muy bien los olores. No utilice virutas de cedro ni de madera, ni arcilla para gatos, ya que pueden causar problemas respiratorios, incluso un paro respiratorio.</w:t>
      </w:r>
    </w:p>
    <w:p w:rsidR="00323482" w:rsidRPr="005024F2" w:rsidRDefault="00323482">
      <w:pPr>
        <w:pStyle w:val="BodyText"/>
        <w:spacing w:before="4"/>
        <w:ind w:left="0"/>
        <w:rPr>
          <w:rFonts w:ascii="Calibri Light" w:hAnsi="Calibri Light" w:cs="Calibri Light"/>
          <w:sz w:val="22"/>
        </w:rPr>
      </w:pPr>
    </w:p>
    <w:p w:rsidR="00323482" w:rsidRPr="005024F2" w:rsidRDefault="001573CB">
      <w:pPr>
        <w:pStyle w:val="BodyText"/>
        <w:spacing w:before="1" w:line="247" w:lineRule="auto"/>
        <w:ind w:right="175"/>
        <w:rPr>
          <w:rFonts w:ascii="Calibri Light" w:hAnsi="Calibri Light" w:cs="Calibri Light"/>
        </w:rPr>
      </w:pPr>
      <w:r w:rsidRPr="005024F2">
        <w:rPr>
          <w:rFonts w:ascii="Calibri Light" w:eastAsia="Calibri Light" w:hAnsi="Calibri Light" w:cs="Calibri Light"/>
          <w:lang w:val="es-UY" w:bidi="es-UY"/>
        </w:rPr>
        <w:t>Coloque una hamaca para que duerma el hurón, mantas debajo de las cuales pueda meterse y una caja de cartón o de plástico para que tenga privacidad. Los hurones son muy propensos a tener golpes de calor; asegúrese de que su jaula se encuentre en un lugar de la casa bien ventilado y que no le llegue la luz solar directa. Los hurones necesitan al menos de dos a tres horas de ejercicio por día fuera de la jaula.</w:t>
      </w:r>
    </w:p>
    <w:p w:rsidR="00323482" w:rsidRPr="005024F2" w:rsidRDefault="00323482">
      <w:pPr>
        <w:pStyle w:val="BodyText"/>
        <w:ind w:left="0"/>
        <w:rPr>
          <w:rFonts w:ascii="Calibri Light" w:hAnsi="Calibri Light" w:cs="Calibri Light"/>
          <w:sz w:val="26"/>
        </w:rPr>
      </w:pPr>
    </w:p>
    <w:p w:rsidR="00323482" w:rsidRPr="005024F2" w:rsidRDefault="001573CB">
      <w:pPr>
        <w:pStyle w:val="BodyText"/>
        <w:spacing w:before="191"/>
        <w:rPr>
          <w:rFonts w:asciiTheme="minorHAnsi" w:hAnsiTheme="minorHAnsi" w:cstheme="minorHAnsi"/>
          <w:sz w:val="24"/>
        </w:rPr>
      </w:pPr>
      <w:r w:rsidRPr="005024F2">
        <w:rPr>
          <w:rFonts w:asciiTheme="minorHAnsi" w:hAnsiTheme="minorHAnsi" w:cstheme="minorHAnsi"/>
          <w:sz w:val="24"/>
          <w:lang w:val="es-UY" w:bidi="es-UY"/>
        </w:rPr>
        <w:t>HORA DE COMER</w:t>
      </w:r>
    </w:p>
    <w:p w:rsidR="00323482" w:rsidRPr="005024F2" w:rsidRDefault="001573CB">
      <w:pPr>
        <w:pStyle w:val="BodyText"/>
        <w:spacing w:before="7" w:line="249" w:lineRule="auto"/>
        <w:ind w:right="126"/>
        <w:rPr>
          <w:rFonts w:ascii="Calibri Light" w:hAnsi="Calibri Light" w:cs="Calibri Light"/>
        </w:rPr>
      </w:pPr>
      <w:r w:rsidRPr="005024F2">
        <w:rPr>
          <w:rFonts w:ascii="Calibri Light" w:eastAsia="Calibri Light" w:hAnsi="Calibri Light" w:cs="Calibri Light"/>
          <w:lang w:val="es-UY" w:bidi="es-UY"/>
        </w:rPr>
        <w:t xml:space="preserve">Puede comprar alimento para hurones en tiendas de mascotas. Asegúrese de que tenga entre </w:t>
      </w:r>
      <w:r w:rsidR="003909DC" w:rsidRPr="005024F2">
        <w:rPr>
          <w:rFonts w:ascii="Calibri Light" w:eastAsia="Calibri Light" w:hAnsi="Calibri Light" w:cs="Calibri Light"/>
          <w:lang w:val="es-UY" w:bidi="es-UY"/>
        </w:rPr>
        <w:t>30 % y 38 % de proteína, de 15 % a</w:t>
      </w:r>
      <w:r w:rsidRPr="005024F2">
        <w:rPr>
          <w:rFonts w:ascii="Calibri Light" w:eastAsia="Calibri Light" w:hAnsi="Calibri Light" w:cs="Calibri Light"/>
          <w:lang w:val="es-UY" w:bidi="es-UY"/>
        </w:rPr>
        <w:t xml:space="preserve"> 22 % de grasa y no más de 3 % de fibra, porque</w:t>
      </w:r>
      <w:r w:rsidR="003909DC" w:rsidRPr="005024F2">
        <w:rPr>
          <w:rFonts w:ascii="Calibri Light" w:eastAsia="Calibri Light" w:hAnsi="Calibri Light" w:cs="Calibri Light"/>
          <w:lang w:val="es-UY" w:bidi="es-UY"/>
        </w:rPr>
        <w:t xml:space="preserve"> se les resulta difícil digerir</w:t>
      </w:r>
      <w:r w:rsidR="00241DDD" w:rsidRPr="005024F2">
        <w:rPr>
          <w:rFonts w:ascii="Calibri Light" w:eastAsia="Calibri Light" w:hAnsi="Calibri Light" w:cs="Calibri Light"/>
          <w:lang w:val="es-UY" w:bidi="es-UY"/>
        </w:rPr>
        <w:t xml:space="preserve"> fibra</w:t>
      </w:r>
      <w:r w:rsidRPr="005024F2">
        <w:rPr>
          <w:rFonts w:ascii="Calibri Light" w:eastAsia="Calibri Light" w:hAnsi="Calibri Light" w:cs="Calibri Light"/>
          <w:lang w:val="es-UY" w:bidi="es-UY"/>
        </w:rPr>
        <w:t xml:space="preserve">. El ingrediente más importante debe ser la carne. Si mantiene a su hurón con una dieta alta en proteína y en grasas, producirá menos suciedad, tendrá más energía y el pelo más suave, y estará más saludable. Si lleva una dieta comercial, los hurones deben tener acceso al alimento en todo momento. Use un tazón </w:t>
      </w:r>
      <w:r w:rsidR="00241DDD" w:rsidRPr="005024F2">
        <w:rPr>
          <w:rFonts w:ascii="Calibri Light" w:eastAsia="Calibri Light" w:hAnsi="Calibri Light" w:cs="Calibri Light"/>
          <w:lang w:val="es-UY" w:bidi="es-UY"/>
        </w:rPr>
        <w:t xml:space="preserve">pesado </w:t>
      </w:r>
      <w:r w:rsidRPr="005024F2">
        <w:rPr>
          <w:rFonts w:ascii="Calibri Light" w:eastAsia="Calibri Light" w:hAnsi="Calibri Light" w:cs="Calibri Light"/>
          <w:lang w:val="es-UY" w:bidi="es-UY"/>
        </w:rPr>
        <w:t xml:space="preserve">que no </w:t>
      </w:r>
      <w:r w:rsidR="003909DC" w:rsidRPr="005024F2">
        <w:rPr>
          <w:rFonts w:ascii="Calibri Light" w:eastAsia="Calibri Light" w:hAnsi="Calibri Light" w:cs="Calibri Light"/>
          <w:lang w:val="es-UY" w:bidi="es-UY"/>
        </w:rPr>
        <w:lastRenderedPageBreak/>
        <w:t>pueda</w:t>
      </w:r>
      <w:r w:rsidRPr="005024F2">
        <w:rPr>
          <w:rFonts w:ascii="Calibri Light" w:eastAsia="Calibri Light" w:hAnsi="Calibri Light" w:cs="Calibri Light"/>
          <w:lang w:val="es-UY" w:bidi="es-UY"/>
        </w:rPr>
        <w:t xml:space="preserve"> </w:t>
      </w:r>
      <w:r w:rsidR="00241DDD" w:rsidRPr="005024F2">
        <w:rPr>
          <w:rFonts w:ascii="Calibri Light" w:eastAsia="Calibri Light" w:hAnsi="Calibri Light" w:cs="Calibri Light"/>
          <w:lang w:val="es-UY" w:bidi="es-UY"/>
        </w:rPr>
        <w:t xml:space="preserve">voltearse </w:t>
      </w:r>
      <w:r w:rsidRPr="005024F2">
        <w:rPr>
          <w:rFonts w:ascii="Calibri Light" w:eastAsia="Calibri Light" w:hAnsi="Calibri Light" w:cs="Calibri Light"/>
          <w:lang w:val="es-UY" w:bidi="es-UY"/>
        </w:rPr>
        <w:t xml:space="preserve">y sea fácil de limpiar. Muchos hurones </w:t>
      </w:r>
      <w:r w:rsidR="00241DDD" w:rsidRPr="005024F2">
        <w:rPr>
          <w:rFonts w:ascii="Calibri Light" w:eastAsia="Calibri Light" w:hAnsi="Calibri Light" w:cs="Calibri Light"/>
          <w:lang w:val="es-UY" w:bidi="es-UY"/>
        </w:rPr>
        <w:t xml:space="preserve">salen </w:t>
      </w:r>
      <w:r w:rsidRPr="005024F2">
        <w:rPr>
          <w:rFonts w:ascii="Calibri Light" w:eastAsia="Calibri Light" w:hAnsi="Calibri Light" w:cs="Calibri Light"/>
          <w:lang w:val="es-UY" w:bidi="es-UY"/>
        </w:rPr>
        <w:t>bien con una dieta cruda; investigue la mejor opción para usted y para su hurón. Coloque agua fresca en una botella o un recipiente con pico y cuélguela para que pueda beber en todo momento.</w:t>
      </w:r>
    </w:p>
    <w:p w:rsidR="00323482" w:rsidRPr="005024F2" w:rsidRDefault="001573CB">
      <w:pPr>
        <w:pStyle w:val="BodyText"/>
        <w:spacing w:before="91" w:line="249" w:lineRule="auto"/>
        <w:ind w:right="207"/>
        <w:rPr>
          <w:rFonts w:ascii="Calibri Light" w:hAnsi="Calibri Light" w:cs="Calibri Light"/>
        </w:rPr>
      </w:pPr>
      <w:r w:rsidRPr="005024F2">
        <w:rPr>
          <w:rFonts w:ascii="Calibri Light" w:eastAsia="Calibri Light" w:hAnsi="Calibri Light" w:cs="Calibri Light"/>
          <w:lang w:val="es-UY" w:bidi="es-UY"/>
        </w:rPr>
        <w:t xml:space="preserve">Como premio, puede usar los alimentos regulares del hurón o un suplemento en aceite, como </w:t>
      </w:r>
      <w:proofErr w:type="spellStart"/>
      <w:r w:rsidRPr="005024F2">
        <w:rPr>
          <w:rFonts w:ascii="Calibri Light" w:eastAsia="Calibri Light" w:hAnsi="Calibri Light" w:cs="Calibri Light"/>
          <w:lang w:val="es-UY" w:bidi="es-UY"/>
        </w:rPr>
        <w:t>Ferretone</w:t>
      </w:r>
      <w:proofErr w:type="spellEnd"/>
      <w:r w:rsidRPr="005024F2">
        <w:rPr>
          <w:rFonts w:ascii="Calibri Light" w:eastAsia="Calibri Light" w:hAnsi="Calibri Light" w:cs="Calibri Light"/>
          <w:lang w:val="es-UY" w:bidi="es-UY"/>
        </w:rPr>
        <w:t xml:space="preserve"> o </w:t>
      </w:r>
      <w:proofErr w:type="spellStart"/>
      <w:r w:rsidRPr="005024F2">
        <w:rPr>
          <w:rFonts w:ascii="Calibri Light" w:eastAsia="Calibri Light" w:hAnsi="Calibri Light" w:cs="Calibri Light"/>
          <w:lang w:val="es-UY" w:bidi="es-UY"/>
        </w:rPr>
        <w:t>Vivify</w:t>
      </w:r>
      <w:proofErr w:type="spellEnd"/>
      <w:r w:rsidRPr="005024F2">
        <w:rPr>
          <w:rFonts w:ascii="Calibri Light" w:eastAsia="Calibri Light" w:hAnsi="Calibri Light" w:cs="Calibri Light"/>
          <w:lang w:val="es-UY" w:bidi="es-UY"/>
        </w:rPr>
        <w:t>. No le dé alimentos para personas, como frutas, vegetales ni golosinas azucaradas, porque pueden ser perjudiciales para su sistema digestivo.</w:t>
      </w:r>
    </w:p>
    <w:p w:rsidR="00323482" w:rsidRPr="005024F2" w:rsidRDefault="00323482">
      <w:pPr>
        <w:pStyle w:val="BodyText"/>
        <w:ind w:left="0"/>
        <w:rPr>
          <w:rFonts w:ascii="Calibri Light" w:hAnsi="Calibri Light" w:cs="Calibri Light"/>
          <w:sz w:val="26"/>
        </w:rPr>
      </w:pPr>
    </w:p>
    <w:p w:rsidR="00323482" w:rsidRPr="005024F2" w:rsidRDefault="00323482">
      <w:pPr>
        <w:pStyle w:val="BodyText"/>
        <w:spacing w:before="8"/>
        <w:ind w:left="0"/>
        <w:rPr>
          <w:rFonts w:ascii="Calibri Light" w:hAnsi="Calibri Light" w:cs="Calibri Light"/>
          <w:sz w:val="36"/>
        </w:rPr>
      </w:pPr>
    </w:p>
    <w:p w:rsidR="00323482" w:rsidRPr="005024F2" w:rsidRDefault="001573CB">
      <w:pPr>
        <w:pStyle w:val="BodyText"/>
        <w:rPr>
          <w:rFonts w:asciiTheme="minorHAnsi" w:hAnsiTheme="minorHAnsi" w:cstheme="minorHAnsi"/>
          <w:sz w:val="24"/>
        </w:rPr>
      </w:pPr>
      <w:r w:rsidRPr="005024F2">
        <w:rPr>
          <w:rFonts w:asciiTheme="minorHAnsi" w:hAnsiTheme="minorHAnsi" w:cstheme="minorHAnsi"/>
          <w:sz w:val="24"/>
          <w:lang w:val="es-UY" w:bidi="es-UY"/>
        </w:rPr>
        <w:t>CUESTIONES DE SALUD</w:t>
      </w:r>
    </w:p>
    <w:p w:rsidR="00323482" w:rsidRPr="005024F2" w:rsidRDefault="001573CB">
      <w:pPr>
        <w:pStyle w:val="BodyText"/>
        <w:spacing w:before="12" w:line="247" w:lineRule="auto"/>
        <w:ind w:right="330"/>
        <w:rPr>
          <w:rFonts w:ascii="Calibri Light" w:hAnsi="Calibri Light" w:cs="Calibri Light"/>
        </w:rPr>
      </w:pPr>
      <w:r w:rsidRPr="005024F2">
        <w:rPr>
          <w:rFonts w:ascii="Calibri Light" w:eastAsia="Calibri Light" w:hAnsi="Calibri Light" w:cs="Calibri Light"/>
          <w:lang w:val="es-UY" w:bidi="es-UY"/>
        </w:rPr>
        <w:t xml:space="preserve">La mayoría de los hurones viven de seis a diez años. Alcanzan su tamaño adulto a los cuatro meses. Los hurones ven </w:t>
      </w:r>
      <w:r w:rsidR="00241DDD" w:rsidRPr="005024F2">
        <w:rPr>
          <w:rFonts w:ascii="Calibri Light" w:eastAsia="Calibri Light" w:hAnsi="Calibri Light" w:cs="Calibri Light"/>
          <w:lang w:val="es-UY" w:bidi="es-UY"/>
        </w:rPr>
        <w:t>muy</w:t>
      </w:r>
      <w:r w:rsidRPr="005024F2">
        <w:rPr>
          <w:rFonts w:ascii="Calibri Light" w:eastAsia="Calibri Light" w:hAnsi="Calibri Light" w:cs="Calibri Light"/>
          <w:lang w:val="es-UY" w:bidi="es-UY"/>
        </w:rPr>
        <w:t xml:space="preserve"> bien, pero tienen, sobre todo, un excelente sentido del oído y del olfato.</w:t>
      </w:r>
    </w:p>
    <w:p w:rsidR="00323482" w:rsidRPr="005024F2" w:rsidRDefault="00323482">
      <w:pPr>
        <w:pStyle w:val="BodyText"/>
        <w:spacing w:before="8"/>
        <w:ind w:left="0"/>
        <w:rPr>
          <w:rFonts w:ascii="Calibri Light" w:hAnsi="Calibri Light" w:cs="Calibri Light"/>
        </w:rPr>
      </w:pPr>
    </w:p>
    <w:p w:rsidR="00323482" w:rsidRPr="005024F2" w:rsidRDefault="001573CB">
      <w:pPr>
        <w:pStyle w:val="BodyText"/>
        <w:spacing w:line="249" w:lineRule="auto"/>
        <w:ind w:right="207"/>
        <w:rPr>
          <w:rFonts w:ascii="Calibri Light" w:hAnsi="Calibri Light" w:cs="Calibri Light"/>
        </w:rPr>
      </w:pPr>
      <w:r w:rsidRPr="005024F2">
        <w:rPr>
          <w:rFonts w:ascii="Calibri Light" w:eastAsia="Calibri Light" w:hAnsi="Calibri Light" w:cs="Calibri Light"/>
          <w:lang w:val="es-UY" w:bidi="es-UY"/>
        </w:rPr>
        <w:t>Hasta los cuatro años, deben visitar al veterinario una vez al año para un examen general y vacunas contra el moquillo y la rabia; a partir de los cuatro años, la visita es cada seis meses. El examen debe incluir un chequeo de parásitos internos.</w:t>
      </w:r>
    </w:p>
    <w:p w:rsidR="00323482" w:rsidRPr="005024F2" w:rsidRDefault="00323482">
      <w:pPr>
        <w:pStyle w:val="BodyText"/>
        <w:spacing w:before="9"/>
        <w:ind w:left="0"/>
        <w:rPr>
          <w:rFonts w:ascii="Calibri Light" w:hAnsi="Calibri Light" w:cs="Calibri Light"/>
        </w:rPr>
      </w:pPr>
    </w:p>
    <w:p w:rsidR="00323482" w:rsidRPr="005024F2" w:rsidRDefault="001573CB">
      <w:pPr>
        <w:pStyle w:val="BodyText"/>
        <w:spacing w:line="247" w:lineRule="auto"/>
        <w:ind w:right="207"/>
        <w:rPr>
          <w:rFonts w:ascii="Calibri Light" w:hAnsi="Calibri Light" w:cs="Calibri Light"/>
        </w:rPr>
      </w:pPr>
      <w:r w:rsidRPr="005024F2">
        <w:rPr>
          <w:rFonts w:ascii="Calibri Light" w:eastAsia="Calibri Light" w:hAnsi="Calibri Light" w:cs="Calibri Light"/>
          <w:lang w:val="es-UY" w:bidi="es-UY"/>
        </w:rPr>
        <w:t xml:space="preserve">Los hurones suelen tener ácaros </w:t>
      </w:r>
      <w:r w:rsidR="008B3CC6" w:rsidRPr="005024F2">
        <w:rPr>
          <w:rFonts w:ascii="Calibri Light" w:eastAsia="Calibri Light" w:hAnsi="Calibri Light" w:cs="Calibri Light"/>
          <w:lang w:val="es-UY" w:bidi="es-UY"/>
        </w:rPr>
        <w:t>del oído</w:t>
      </w:r>
      <w:r w:rsidRPr="005024F2">
        <w:rPr>
          <w:rFonts w:ascii="Calibri Light" w:eastAsia="Calibri Light" w:hAnsi="Calibri Light" w:cs="Calibri Light"/>
          <w:lang w:val="es-UY" w:bidi="es-UY"/>
        </w:rPr>
        <w:t xml:space="preserve">, que pueden tratarse </w:t>
      </w:r>
      <w:r w:rsidR="008B3CC6" w:rsidRPr="005024F2">
        <w:rPr>
          <w:rFonts w:ascii="Calibri Light" w:eastAsia="Calibri Light" w:hAnsi="Calibri Light" w:cs="Calibri Light"/>
          <w:lang w:val="es-UY" w:bidi="es-UY"/>
        </w:rPr>
        <w:t>tópicamente</w:t>
      </w:r>
      <w:r w:rsidRPr="005024F2">
        <w:rPr>
          <w:rFonts w:ascii="Calibri Light" w:eastAsia="Calibri Light" w:hAnsi="Calibri Light" w:cs="Calibri Light"/>
          <w:lang w:val="es-UY" w:bidi="es-UY"/>
        </w:rPr>
        <w:t xml:space="preserve">. Pídale a su veterinario que le muestre cómo mantener bien limpias las orejas del hurón o </w:t>
      </w:r>
      <w:r w:rsidR="008B3CC6" w:rsidRPr="005024F2">
        <w:rPr>
          <w:rFonts w:ascii="Calibri Light" w:eastAsia="Calibri Light" w:hAnsi="Calibri Light" w:cs="Calibri Light"/>
          <w:lang w:val="es-UY" w:bidi="es-UY"/>
        </w:rPr>
        <w:t>si observa acumulación de suciedad en los oídos</w:t>
      </w:r>
      <w:r w:rsidRPr="005024F2">
        <w:rPr>
          <w:rFonts w:ascii="Calibri Light" w:eastAsia="Calibri Light" w:hAnsi="Calibri Light" w:cs="Calibri Light"/>
          <w:lang w:val="es-UY" w:bidi="es-UY"/>
        </w:rPr>
        <w:t>.</w:t>
      </w:r>
    </w:p>
    <w:p w:rsidR="00323482" w:rsidRPr="005024F2" w:rsidRDefault="00323482">
      <w:pPr>
        <w:pStyle w:val="BodyText"/>
        <w:spacing w:before="8"/>
        <w:ind w:left="0"/>
        <w:rPr>
          <w:rFonts w:ascii="Calibri Light" w:hAnsi="Calibri Light" w:cs="Calibri Light"/>
        </w:rPr>
      </w:pPr>
    </w:p>
    <w:p w:rsidR="00323482" w:rsidRPr="005024F2" w:rsidRDefault="001573CB">
      <w:pPr>
        <w:pStyle w:val="BodyText"/>
        <w:spacing w:line="249" w:lineRule="auto"/>
        <w:ind w:right="207"/>
        <w:rPr>
          <w:rFonts w:ascii="Calibri Light" w:hAnsi="Calibri Light" w:cs="Calibri Light"/>
        </w:rPr>
      </w:pPr>
      <w:r w:rsidRPr="005024F2">
        <w:rPr>
          <w:rFonts w:ascii="Calibri Light" w:eastAsia="Calibri Light" w:hAnsi="Calibri Light" w:cs="Calibri Light"/>
          <w:lang w:val="es-UY" w:bidi="es-UY"/>
        </w:rPr>
        <w:t xml:space="preserve">Los hurones que se adoptan en </w:t>
      </w:r>
      <w:proofErr w:type="spellStart"/>
      <w:r w:rsidRPr="005024F2">
        <w:rPr>
          <w:rFonts w:ascii="Calibri Light" w:eastAsia="Calibri Light" w:hAnsi="Calibri Light" w:cs="Calibri Light"/>
          <w:lang w:val="es-UY" w:bidi="es-UY"/>
        </w:rPr>
        <w:t>Dumb</w:t>
      </w:r>
      <w:proofErr w:type="spellEnd"/>
      <w:r w:rsidRPr="005024F2">
        <w:rPr>
          <w:rFonts w:ascii="Calibri Light" w:eastAsia="Calibri Light" w:hAnsi="Calibri Light" w:cs="Calibri Light"/>
          <w:lang w:val="es-UY" w:bidi="es-UY"/>
        </w:rPr>
        <w:t xml:space="preserve"> Friends League son castrados o esterilizados antes de </w:t>
      </w:r>
      <w:r w:rsidR="008B3CC6" w:rsidRPr="005024F2">
        <w:rPr>
          <w:rFonts w:ascii="Calibri Light" w:eastAsia="Calibri Light" w:hAnsi="Calibri Light" w:cs="Calibri Light"/>
          <w:lang w:val="es-UY" w:bidi="es-UY"/>
        </w:rPr>
        <w:t xml:space="preserve">irse </w:t>
      </w:r>
      <w:r w:rsidRPr="005024F2">
        <w:rPr>
          <w:rFonts w:ascii="Calibri Light" w:eastAsia="Calibri Light" w:hAnsi="Calibri Light" w:cs="Calibri Light"/>
          <w:lang w:val="es-UY" w:bidi="es-UY"/>
        </w:rPr>
        <w:t>con su nueva familia. Castrarlos no solo previene la sobrepoblación de mascotas, sino que ayuda al hurón a llevar una vida más saludable y feliz.</w:t>
      </w:r>
    </w:p>
    <w:p w:rsidR="00323482" w:rsidRPr="005024F2" w:rsidRDefault="00323482">
      <w:pPr>
        <w:pStyle w:val="BodyText"/>
        <w:spacing w:before="4"/>
        <w:ind w:left="0"/>
        <w:rPr>
          <w:rFonts w:ascii="Calibri Light" w:hAnsi="Calibri Light" w:cs="Calibri Light"/>
        </w:rPr>
      </w:pPr>
    </w:p>
    <w:p w:rsidR="00323482" w:rsidRPr="005024F2" w:rsidRDefault="001573CB">
      <w:pPr>
        <w:pStyle w:val="BodyText"/>
        <w:spacing w:before="1" w:line="249" w:lineRule="auto"/>
        <w:ind w:right="330"/>
        <w:rPr>
          <w:rFonts w:ascii="Calibri Light" w:hAnsi="Calibri Light" w:cs="Calibri Light"/>
        </w:rPr>
      </w:pPr>
      <w:r w:rsidRPr="005024F2">
        <w:rPr>
          <w:rFonts w:ascii="Calibri Light" w:eastAsia="Calibri Light" w:hAnsi="Calibri Light" w:cs="Calibri Light"/>
          <w:lang w:val="es-UY" w:bidi="es-UY"/>
        </w:rPr>
        <w:t xml:space="preserve">Las uñas de los hurones crecen con rapidez y debe cortárselas una vez por semana. Para ello, puede utilizar </w:t>
      </w:r>
      <w:r w:rsidR="00912A8D" w:rsidRPr="005024F2">
        <w:rPr>
          <w:rFonts w:ascii="Calibri Light" w:eastAsia="Calibri Light" w:hAnsi="Calibri Light" w:cs="Calibri Light"/>
          <w:lang w:val="es-UY" w:bidi="es-UY"/>
        </w:rPr>
        <w:t xml:space="preserve">cortaúñas </w:t>
      </w:r>
      <w:r w:rsidR="003909DC" w:rsidRPr="005024F2">
        <w:rPr>
          <w:rFonts w:ascii="Calibri Light" w:eastAsia="Calibri Light" w:hAnsi="Calibri Light" w:cs="Calibri Light"/>
          <w:lang w:val="es-UY" w:bidi="es-UY"/>
        </w:rPr>
        <w:t>pequeños para gatos o para</w:t>
      </w:r>
      <w:r w:rsidR="00912A8D" w:rsidRPr="005024F2">
        <w:rPr>
          <w:rFonts w:ascii="Calibri Light" w:eastAsia="Calibri Light" w:hAnsi="Calibri Light" w:cs="Calibri Light"/>
          <w:lang w:val="es-UY" w:bidi="es-UY"/>
        </w:rPr>
        <w:t xml:space="preserve"> humanos</w:t>
      </w:r>
      <w:r w:rsidRPr="005024F2">
        <w:rPr>
          <w:rFonts w:ascii="Calibri Light" w:eastAsia="Calibri Light" w:hAnsi="Calibri Light" w:cs="Calibri Light"/>
          <w:lang w:val="es-UY" w:bidi="es-UY"/>
        </w:rPr>
        <w:t xml:space="preserve">. Para evitar que </w:t>
      </w:r>
      <w:r w:rsidR="00912A8D" w:rsidRPr="005024F2">
        <w:rPr>
          <w:rFonts w:ascii="Calibri Light" w:eastAsia="Calibri Light" w:hAnsi="Calibri Light" w:cs="Calibri Light"/>
          <w:lang w:val="es-UY" w:bidi="es-UY"/>
        </w:rPr>
        <w:t xml:space="preserve">su hurón </w:t>
      </w:r>
      <w:r w:rsidR="003909DC" w:rsidRPr="005024F2">
        <w:rPr>
          <w:rFonts w:ascii="Calibri Light" w:eastAsia="Calibri Light" w:hAnsi="Calibri Light" w:cs="Calibri Light"/>
          <w:lang w:val="es-UY" w:bidi="es-UY"/>
        </w:rPr>
        <w:t>se retuerza</w:t>
      </w:r>
      <w:r w:rsidRPr="005024F2">
        <w:rPr>
          <w:rFonts w:ascii="Calibri Light" w:eastAsia="Calibri Light" w:hAnsi="Calibri Light" w:cs="Calibri Light"/>
          <w:lang w:val="es-UY" w:bidi="es-UY"/>
        </w:rPr>
        <w:t xml:space="preserve">, colóquele </w:t>
      </w:r>
      <w:proofErr w:type="spellStart"/>
      <w:r w:rsidRPr="005024F2">
        <w:rPr>
          <w:rFonts w:ascii="Calibri Light" w:eastAsia="Calibri Light" w:hAnsi="Calibri Light" w:cs="Calibri Light"/>
          <w:lang w:val="es-UY" w:bidi="es-UY"/>
        </w:rPr>
        <w:t>Vivify</w:t>
      </w:r>
      <w:proofErr w:type="spellEnd"/>
      <w:r w:rsidRPr="005024F2">
        <w:rPr>
          <w:rFonts w:ascii="Calibri Light" w:eastAsia="Calibri Light" w:hAnsi="Calibri Light" w:cs="Calibri Light"/>
          <w:lang w:val="es-UY" w:bidi="es-UY"/>
        </w:rPr>
        <w:t xml:space="preserve"> o </w:t>
      </w:r>
      <w:proofErr w:type="spellStart"/>
      <w:r w:rsidRPr="005024F2">
        <w:rPr>
          <w:rFonts w:ascii="Calibri Light" w:eastAsia="Calibri Light" w:hAnsi="Calibri Light" w:cs="Calibri Light"/>
          <w:lang w:val="es-UY" w:bidi="es-UY"/>
        </w:rPr>
        <w:t>Ferretone</w:t>
      </w:r>
      <w:proofErr w:type="spellEnd"/>
      <w:r w:rsidRPr="005024F2">
        <w:rPr>
          <w:rFonts w:ascii="Calibri Light" w:eastAsia="Calibri Light" w:hAnsi="Calibri Light" w:cs="Calibri Light"/>
          <w:lang w:val="es-UY" w:bidi="es-UY"/>
        </w:rPr>
        <w:t xml:space="preserve"> en el vientre. Cuando le corte las uñas, tenga cuidado de no cortarle la </w:t>
      </w:r>
      <w:r w:rsidR="003909DC" w:rsidRPr="005024F2">
        <w:rPr>
          <w:rFonts w:ascii="Calibri Light" w:eastAsia="Calibri Light" w:hAnsi="Calibri Light" w:cs="Calibri Light"/>
          <w:lang w:val="es-UY" w:bidi="es-UY"/>
        </w:rPr>
        <w:t>línea roja (el vaso sanguíneo).</w:t>
      </w:r>
      <w:r w:rsidRPr="005024F2">
        <w:rPr>
          <w:rFonts w:ascii="Calibri Light" w:eastAsia="Calibri Light" w:hAnsi="Calibri Light" w:cs="Calibri Light"/>
          <w:lang w:val="es-UY" w:bidi="es-UY"/>
        </w:rPr>
        <w:t xml:space="preserve"> </w:t>
      </w:r>
      <w:r w:rsidR="00912A8D" w:rsidRPr="005024F2">
        <w:rPr>
          <w:rFonts w:ascii="Calibri Light" w:eastAsia="Calibri Light" w:hAnsi="Calibri Light" w:cs="Calibri Light"/>
          <w:lang w:val="es-UY" w:bidi="es-UY"/>
        </w:rPr>
        <w:t xml:space="preserve">Pídale a su </w:t>
      </w:r>
      <w:r w:rsidRPr="005024F2">
        <w:rPr>
          <w:rFonts w:ascii="Calibri Light" w:eastAsia="Calibri Light" w:hAnsi="Calibri Light" w:cs="Calibri Light"/>
          <w:lang w:val="es-UY" w:bidi="es-UY"/>
        </w:rPr>
        <w:t>veterinario que le muestre cómo cortarle las uñas al hurón antes de intentarlo en casa.</w:t>
      </w:r>
    </w:p>
    <w:p w:rsidR="00323482" w:rsidRPr="005024F2" w:rsidRDefault="00323482">
      <w:pPr>
        <w:pStyle w:val="BodyText"/>
        <w:spacing w:before="6"/>
        <w:ind w:left="0"/>
        <w:rPr>
          <w:rFonts w:ascii="Calibri Light" w:hAnsi="Calibri Light" w:cs="Calibri Light"/>
        </w:rPr>
      </w:pPr>
    </w:p>
    <w:p w:rsidR="00323482" w:rsidRPr="005024F2" w:rsidRDefault="001573CB">
      <w:pPr>
        <w:pStyle w:val="BodyText"/>
        <w:spacing w:before="1" w:line="249" w:lineRule="auto"/>
        <w:ind w:right="330"/>
        <w:rPr>
          <w:rFonts w:ascii="Calibri Light" w:hAnsi="Calibri Light" w:cs="Calibri Light"/>
        </w:rPr>
      </w:pPr>
      <w:r w:rsidRPr="005024F2">
        <w:rPr>
          <w:rFonts w:ascii="Calibri Light" w:eastAsia="Calibri Light" w:hAnsi="Calibri Light" w:cs="Calibri Light"/>
          <w:lang w:val="es-UY" w:bidi="es-UY"/>
        </w:rPr>
        <w:t>Los hurones, al igual que los gatos, se acicalan solos</w:t>
      </w:r>
      <w:r w:rsidR="003909DC" w:rsidRPr="005024F2">
        <w:rPr>
          <w:rFonts w:ascii="Calibri Light" w:eastAsia="Calibri Light" w:hAnsi="Calibri Light" w:cs="Calibri Light"/>
          <w:lang w:val="es-UY" w:bidi="es-UY"/>
        </w:rPr>
        <w:t xml:space="preserve"> </w:t>
      </w:r>
      <w:r w:rsidR="00F46B48" w:rsidRPr="005024F2">
        <w:rPr>
          <w:rFonts w:ascii="Calibri Light" w:eastAsia="Calibri Light" w:hAnsi="Calibri Light" w:cs="Calibri Light"/>
          <w:lang w:val="es-UY" w:bidi="es-UY"/>
        </w:rPr>
        <w:t>y no necesitan bañarse regularmente</w:t>
      </w:r>
      <w:r w:rsidRPr="005024F2">
        <w:rPr>
          <w:rFonts w:ascii="Calibri Light" w:eastAsia="Calibri Light" w:hAnsi="Calibri Light" w:cs="Calibri Light"/>
          <w:lang w:val="es-UY" w:bidi="es-UY"/>
        </w:rPr>
        <w:t>. Tienen un olor distintivo, que proviene de las glándulas sebáceas de la piel. Este olor es normal y no quiere decir que esté sucio. Someterlo a un procedimiento para que no produzca olor no servirá, porque solo se quitan las glándulas cercanas a la cola, lo cual le impedirá emitir un olor fuerte si tiene miedo.</w:t>
      </w:r>
    </w:p>
    <w:p w:rsidR="00323482" w:rsidRPr="005024F2" w:rsidRDefault="00323482">
      <w:pPr>
        <w:pStyle w:val="BodyText"/>
        <w:spacing w:before="1"/>
        <w:ind w:left="0"/>
        <w:rPr>
          <w:rFonts w:ascii="Calibri Light" w:hAnsi="Calibri Light" w:cs="Calibri Light"/>
        </w:rPr>
      </w:pPr>
    </w:p>
    <w:p w:rsidR="00323482" w:rsidRPr="005024F2" w:rsidRDefault="001573CB">
      <w:pPr>
        <w:pStyle w:val="BodyText"/>
        <w:spacing w:before="1" w:line="247" w:lineRule="auto"/>
        <w:ind w:right="320"/>
        <w:rPr>
          <w:rFonts w:ascii="Calibri Light" w:hAnsi="Calibri Light" w:cs="Calibri Light"/>
        </w:rPr>
      </w:pPr>
      <w:r w:rsidRPr="005024F2">
        <w:rPr>
          <w:rFonts w:ascii="Calibri Light" w:eastAsia="Calibri Light" w:hAnsi="Calibri Light" w:cs="Calibri Light"/>
          <w:lang w:val="es-UY" w:bidi="es-UY"/>
        </w:rPr>
        <w:t>Si mantiene limpio el lugar donde duerme y su caja de arena, no tendrá que bañarlo muy seguido para reducir el olor al mínimo. Después del baño, las glándulas dérmicas del hurón van “a toda marcha” para reponer los aceites perdidos, así que el hurón puede oler peor durante los días posteriores al baño. Si le da un baño a su hurón, no olvide usar un acondicionador al terminar. Su veterinario puede recomendarle el mejor acondicionador para hurones.</w:t>
      </w:r>
    </w:p>
    <w:p w:rsidR="00323482" w:rsidRPr="005024F2" w:rsidRDefault="00323482">
      <w:pPr>
        <w:pStyle w:val="BodyText"/>
        <w:ind w:left="0"/>
        <w:rPr>
          <w:rFonts w:ascii="Calibri Light" w:hAnsi="Calibri Light" w:cs="Calibri Light"/>
          <w:sz w:val="26"/>
        </w:rPr>
      </w:pPr>
    </w:p>
    <w:p w:rsidR="00323482" w:rsidRPr="005024F2" w:rsidRDefault="001573CB">
      <w:pPr>
        <w:pStyle w:val="BodyText"/>
        <w:spacing w:before="196"/>
        <w:rPr>
          <w:rFonts w:asciiTheme="minorHAnsi" w:hAnsiTheme="minorHAnsi" w:cstheme="minorHAnsi"/>
          <w:sz w:val="24"/>
        </w:rPr>
      </w:pPr>
      <w:r w:rsidRPr="005024F2">
        <w:rPr>
          <w:rFonts w:asciiTheme="minorHAnsi" w:hAnsiTheme="minorHAnsi" w:cstheme="minorHAnsi"/>
          <w:sz w:val="24"/>
          <w:lang w:val="es-UY" w:bidi="es-UY"/>
        </w:rPr>
        <w:t>MANIPULE CON CUIDADO</w:t>
      </w:r>
    </w:p>
    <w:p w:rsidR="00323482" w:rsidRPr="005024F2" w:rsidRDefault="001573CB">
      <w:pPr>
        <w:pStyle w:val="BodyText"/>
        <w:spacing w:before="7" w:line="249" w:lineRule="auto"/>
        <w:ind w:right="207"/>
        <w:rPr>
          <w:rFonts w:ascii="Calibri Light" w:hAnsi="Calibri Light" w:cs="Calibri Light"/>
        </w:rPr>
      </w:pPr>
      <w:r w:rsidRPr="005024F2">
        <w:rPr>
          <w:rFonts w:ascii="Calibri Light" w:eastAsia="Calibri Light" w:hAnsi="Calibri Light" w:cs="Calibri Light"/>
          <w:lang w:val="es-UY" w:bidi="es-UY"/>
        </w:rPr>
        <w:t>Su hurón le indicará que desea que lo levante aferrándose a su pierna o tomándole la muñeca cuando extienda la mano. Levante al hurón del suelo con las dos manos: una, sobre el pecho, y la otra, sosteniendo la cadera. Nunca lo a</w:t>
      </w:r>
      <w:r w:rsidR="003909DC" w:rsidRPr="005024F2">
        <w:rPr>
          <w:rFonts w:ascii="Calibri Light" w:eastAsia="Calibri Light" w:hAnsi="Calibri Light" w:cs="Calibri Light"/>
          <w:lang w:val="es-UY" w:bidi="es-UY"/>
        </w:rPr>
        <w:t>garre ni lo levante de la cola,</w:t>
      </w:r>
      <w:r w:rsidRPr="005024F2">
        <w:rPr>
          <w:rFonts w:ascii="Calibri Light" w:eastAsia="Calibri Light" w:hAnsi="Calibri Light" w:cs="Calibri Light"/>
          <w:lang w:val="es-UY" w:bidi="es-UY"/>
        </w:rPr>
        <w:t xml:space="preserve"> que puede ponerse nervioso y morderlo.</w:t>
      </w:r>
    </w:p>
    <w:p w:rsidR="00323482" w:rsidRPr="005024F2" w:rsidRDefault="00323482">
      <w:pPr>
        <w:pStyle w:val="BodyText"/>
        <w:spacing w:before="2"/>
        <w:ind w:left="0"/>
        <w:rPr>
          <w:rFonts w:ascii="Calibri Light" w:hAnsi="Calibri Light" w:cs="Calibri Light"/>
        </w:rPr>
      </w:pPr>
    </w:p>
    <w:p w:rsidR="00323482" w:rsidRPr="005024F2" w:rsidRDefault="001573CB">
      <w:pPr>
        <w:pStyle w:val="BodyText"/>
        <w:spacing w:line="252" w:lineRule="auto"/>
        <w:ind w:right="169"/>
        <w:rPr>
          <w:rFonts w:ascii="Calibri Light" w:hAnsi="Calibri Light" w:cs="Calibri Light"/>
        </w:rPr>
      </w:pPr>
      <w:r w:rsidRPr="005024F2">
        <w:rPr>
          <w:rFonts w:ascii="Calibri Light" w:eastAsia="Calibri Light" w:hAnsi="Calibri Light" w:cs="Calibri Light"/>
          <w:lang w:val="es-UY" w:bidi="es-UY"/>
        </w:rPr>
        <w:lastRenderedPageBreak/>
        <w:t>La m</w:t>
      </w:r>
      <w:r w:rsidR="003909DC" w:rsidRPr="005024F2">
        <w:rPr>
          <w:rFonts w:ascii="Calibri Light" w:eastAsia="Calibri Light" w:hAnsi="Calibri Light" w:cs="Calibri Light"/>
          <w:lang w:val="es-UY" w:bidi="es-UY"/>
        </w:rPr>
        <w:t>ayoría de los hurones disfrutan</w:t>
      </w:r>
      <w:r w:rsidRPr="005024F2">
        <w:rPr>
          <w:rFonts w:ascii="Calibri Light" w:eastAsia="Calibri Light" w:hAnsi="Calibri Light" w:cs="Calibri Light"/>
          <w:lang w:val="es-UY" w:bidi="es-UY"/>
        </w:rPr>
        <w:t xml:space="preserve"> acompañar a las personas, así que puede viajar con usted sentado en su hombro, en un bolso o con correa.</w:t>
      </w:r>
    </w:p>
    <w:p w:rsidR="00323482" w:rsidRPr="005024F2" w:rsidRDefault="00323482">
      <w:pPr>
        <w:pStyle w:val="BodyText"/>
        <w:ind w:left="0"/>
        <w:rPr>
          <w:rFonts w:ascii="Calibri Light" w:hAnsi="Calibri Light" w:cs="Calibri Light"/>
          <w:sz w:val="26"/>
        </w:rPr>
      </w:pPr>
    </w:p>
    <w:p w:rsidR="00323482" w:rsidRPr="005024F2" w:rsidRDefault="001573CB">
      <w:pPr>
        <w:pStyle w:val="BodyText"/>
        <w:spacing w:before="181"/>
        <w:rPr>
          <w:sz w:val="24"/>
        </w:rPr>
      </w:pPr>
      <w:r w:rsidRPr="005024F2">
        <w:rPr>
          <w:sz w:val="24"/>
          <w:lang w:val="es-UY" w:bidi="es-UY"/>
        </w:rPr>
        <w:t>DATOS SOBRE SU COMPORTAMIENTO</w:t>
      </w:r>
    </w:p>
    <w:p w:rsidR="00323482" w:rsidRPr="005024F2" w:rsidRDefault="001573CB" w:rsidP="000542FC">
      <w:pPr>
        <w:pStyle w:val="BodyText"/>
        <w:spacing w:before="91" w:line="249" w:lineRule="auto"/>
        <w:ind w:right="540"/>
        <w:rPr>
          <w:rFonts w:ascii="Calibri Light" w:hAnsi="Calibri Light" w:cs="Calibri Light"/>
        </w:rPr>
      </w:pPr>
      <w:r w:rsidRPr="005024F2">
        <w:rPr>
          <w:rFonts w:ascii="Calibri Light" w:eastAsia="Calibri Light" w:hAnsi="Calibri Light" w:cs="Calibri Light"/>
          <w:lang w:val="es-UY" w:bidi="es-UY"/>
        </w:rPr>
        <w:t>Los hurones son naturalmente curiosos y hacen túneles debajo de alfombras, almohadas y otros objetos. Pueden meterse en espacios pequeños; revise agujeros y aberturas en la malla de las ventanas. Puede colocarle un arnés con cascabel para poder controlarlo.</w:t>
      </w:r>
    </w:p>
    <w:p w:rsidR="00323482" w:rsidRPr="005024F2" w:rsidRDefault="00323482">
      <w:pPr>
        <w:pStyle w:val="BodyText"/>
        <w:spacing w:before="4"/>
        <w:ind w:left="0"/>
        <w:rPr>
          <w:rFonts w:ascii="Calibri Light" w:hAnsi="Calibri Light" w:cs="Calibri Light"/>
        </w:rPr>
      </w:pPr>
    </w:p>
    <w:p w:rsidR="00323482" w:rsidRPr="005024F2" w:rsidRDefault="001573CB">
      <w:pPr>
        <w:pStyle w:val="BodyText"/>
        <w:spacing w:line="249" w:lineRule="auto"/>
        <w:ind w:right="175"/>
        <w:rPr>
          <w:rFonts w:ascii="Calibri Light" w:hAnsi="Calibri Light" w:cs="Calibri Light"/>
        </w:rPr>
      </w:pPr>
      <w:r w:rsidRPr="005024F2">
        <w:rPr>
          <w:rFonts w:ascii="Calibri Light" w:eastAsia="Calibri Light" w:hAnsi="Calibri Light" w:cs="Calibri Light"/>
          <w:lang w:val="es-UY" w:bidi="es-UY"/>
        </w:rPr>
        <w:t>Los hurones duermen de 15 a 20 horas al día y suelen tener el sueño profundo. Si encuentra al suyo descansando, no se sorprenda si no responde rápido a sus caricias o los sonidos que realiza. Por lo general, duermen una o dos horas y están despiertos no más de una hora antes de dormir otra vez.</w:t>
      </w:r>
    </w:p>
    <w:p w:rsidR="00323482" w:rsidRPr="005024F2" w:rsidRDefault="00323482">
      <w:pPr>
        <w:pStyle w:val="BodyText"/>
        <w:spacing w:before="2"/>
        <w:ind w:left="0"/>
        <w:rPr>
          <w:rFonts w:ascii="Calibri Light" w:hAnsi="Calibri Light" w:cs="Calibri Light"/>
        </w:rPr>
      </w:pPr>
    </w:p>
    <w:p w:rsidR="00323482" w:rsidRPr="005024F2" w:rsidRDefault="001573CB">
      <w:pPr>
        <w:pStyle w:val="BodyText"/>
        <w:spacing w:before="1" w:line="249" w:lineRule="auto"/>
        <w:ind w:right="207"/>
        <w:rPr>
          <w:rFonts w:ascii="Calibri Light" w:hAnsi="Calibri Light" w:cs="Calibri Light"/>
        </w:rPr>
      </w:pPr>
      <w:r w:rsidRPr="005024F2">
        <w:rPr>
          <w:rFonts w:ascii="Calibri Light" w:eastAsia="Calibri Light" w:hAnsi="Calibri Light" w:cs="Calibri Light"/>
          <w:lang w:val="es-UY" w:bidi="es-UY"/>
        </w:rPr>
        <w:t xml:space="preserve">Los hurones muerden por naturaleza. Lo hacen para divertirse, llamar la atención o simplemente decir “aquí estoy”. Les gusta </w:t>
      </w:r>
      <w:r w:rsidR="00C9189D" w:rsidRPr="005024F2">
        <w:rPr>
          <w:rFonts w:ascii="Calibri Light" w:eastAsia="Calibri Light" w:hAnsi="Calibri Light" w:cs="Calibri Light"/>
          <w:lang w:val="es-UY" w:bidi="es-UY"/>
        </w:rPr>
        <w:t xml:space="preserve">el juego brusco </w:t>
      </w:r>
      <w:r w:rsidRPr="005024F2">
        <w:rPr>
          <w:rFonts w:ascii="Calibri Light" w:eastAsia="Calibri Light" w:hAnsi="Calibri Light" w:cs="Calibri Light"/>
          <w:lang w:val="es-UY" w:bidi="es-UY"/>
        </w:rPr>
        <w:t>entre ellos, y esto incluye mordidas. Es posible que deba enseña</w:t>
      </w:r>
      <w:r w:rsidR="009902DD" w:rsidRPr="005024F2">
        <w:rPr>
          <w:rFonts w:ascii="Calibri Light" w:eastAsia="Calibri Light" w:hAnsi="Calibri Light" w:cs="Calibri Light"/>
          <w:lang w:val="es-UY" w:bidi="es-UY"/>
        </w:rPr>
        <w:t>rle a su hurón que no puede ser</w:t>
      </w:r>
      <w:r w:rsidRPr="005024F2">
        <w:rPr>
          <w:rFonts w:ascii="Calibri Light" w:eastAsia="Calibri Light" w:hAnsi="Calibri Light" w:cs="Calibri Light"/>
          <w:lang w:val="es-UY" w:bidi="es-UY"/>
        </w:rPr>
        <w:t xml:space="preserve"> </w:t>
      </w:r>
      <w:r w:rsidR="00F17FF1" w:rsidRPr="005024F2">
        <w:rPr>
          <w:rFonts w:ascii="Calibri Light" w:eastAsia="Calibri Light" w:hAnsi="Calibri Light" w:cs="Calibri Light"/>
          <w:lang w:val="es-UY" w:bidi="es-UY"/>
        </w:rPr>
        <w:t xml:space="preserve">brusco </w:t>
      </w:r>
      <w:r w:rsidRPr="005024F2">
        <w:rPr>
          <w:rFonts w:ascii="Calibri Light" w:eastAsia="Calibri Light" w:hAnsi="Calibri Light" w:cs="Calibri Light"/>
          <w:lang w:val="es-UY" w:bidi="es-UY"/>
        </w:rPr>
        <w:t>con usted. En primer lugar, recomendamos que el hurón no juegue con sus manos, sino que</w:t>
      </w:r>
      <w:r w:rsidR="00F17FF1" w:rsidRPr="005024F2">
        <w:rPr>
          <w:rFonts w:ascii="Calibri Light" w:eastAsia="Calibri Light" w:hAnsi="Calibri Light" w:cs="Calibri Light"/>
          <w:lang w:val="es-UY" w:bidi="es-UY"/>
        </w:rPr>
        <w:t xml:space="preserve"> solamente</w:t>
      </w:r>
      <w:r w:rsidR="009902DD" w:rsidRPr="005024F2">
        <w:rPr>
          <w:rFonts w:ascii="Calibri Light" w:eastAsia="Calibri Light" w:hAnsi="Calibri Light" w:cs="Calibri Light"/>
          <w:lang w:val="es-UY" w:bidi="es-UY"/>
        </w:rPr>
        <w:t xml:space="preserve"> use juguetes</w:t>
      </w:r>
      <w:r w:rsidRPr="005024F2">
        <w:rPr>
          <w:rFonts w:ascii="Calibri Light" w:eastAsia="Calibri Light" w:hAnsi="Calibri Light" w:cs="Calibri Light"/>
          <w:lang w:val="es-UY" w:bidi="es-UY"/>
        </w:rPr>
        <w:t>. Si así no se reduce el comportamiento al cabo de una semana, busque asistencia profesional.</w:t>
      </w:r>
    </w:p>
    <w:p w:rsidR="00323482" w:rsidRPr="005024F2" w:rsidRDefault="00323482">
      <w:pPr>
        <w:pStyle w:val="BodyText"/>
        <w:spacing w:before="4"/>
        <w:ind w:left="0"/>
        <w:rPr>
          <w:rFonts w:ascii="Calibri Light" w:hAnsi="Calibri Light" w:cs="Calibri Light"/>
        </w:rPr>
      </w:pPr>
    </w:p>
    <w:p w:rsidR="00323482" w:rsidRPr="005024F2" w:rsidRDefault="001573CB" w:rsidP="002F3965">
      <w:pPr>
        <w:pStyle w:val="BodyText"/>
        <w:spacing w:line="249" w:lineRule="auto"/>
        <w:ind w:right="207"/>
        <w:rPr>
          <w:rFonts w:ascii="Calibri Light" w:hAnsi="Calibri Light" w:cs="Calibri Light"/>
        </w:rPr>
      </w:pPr>
      <w:r w:rsidRPr="005024F2">
        <w:rPr>
          <w:rFonts w:ascii="Calibri Light" w:eastAsia="Calibri Light" w:hAnsi="Calibri Light" w:cs="Calibri Light"/>
          <w:lang w:val="es-UY" w:bidi="es-UY"/>
        </w:rPr>
        <w:t xml:space="preserve">A los hurones les encanta masticar, así que dele </w:t>
      </w:r>
      <w:r w:rsidR="00C953A0" w:rsidRPr="005024F2">
        <w:rPr>
          <w:rFonts w:ascii="Calibri Light" w:eastAsia="Calibri Light" w:hAnsi="Calibri Light" w:cs="Calibri Light"/>
          <w:lang w:val="es-UY" w:bidi="es-UY"/>
        </w:rPr>
        <w:t>a su hurón</w:t>
      </w:r>
      <w:r w:rsidRPr="005024F2">
        <w:rPr>
          <w:rFonts w:ascii="Calibri Light" w:eastAsia="Calibri Light" w:hAnsi="Calibri Light" w:cs="Calibri Light"/>
          <w:lang w:val="es-UY" w:bidi="es-UY"/>
        </w:rPr>
        <w:t xml:space="preserve"> juguetes de plástico duro, hule rígido (como Kongs), alimentos masticables (palitos para masticar, tasajo de carne </w:t>
      </w:r>
      <w:r w:rsidR="00C953A0" w:rsidRPr="005024F2">
        <w:rPr>
          <w:rFonts w:ascii="Calibri Light" w:eastAsia="Calibri Light" w:hAnsi="Calibri Light" w:cs="Calibri Light"/>
          <w:lang w:val="es-UY" w:bidi="es-UY"/>
        </w:rPr>
        <w:t xml:space="preserve">seca sin condimento </w:t>
      </w:r>
      <w:r w:rsidRPr="005024F2">
        <w:rPr>
          <w:rFonts w:ascii="Calibri Light" w:eastAsia="Calibri Light" w:hAnsi="Calibri Light" w:cs="Calibri Light"/>
          <w:lang w:val="es-UY" w:bidi="es-UY"/>
        </w:rPr>
        <w:t>para animales). Las bolas de plástico con campanillas, las pelotas de golf de plástico y los tubos de cartón también son buenos juguetes para su hurón.</w:t>
      </w:r>
      <w:r w:rsidR="002F3965" w:rsidRPr="005024F2">
        <w:rPr>
          <w:rFonts w:ascii="Calibri Light" w:eastAsia="Calibri Light" w:hAnsi="Calibri Light" w:cs="Calibri Light"/>
          <w:lang w:val="es-UY" w:bidi="es-UY"/>
        </w:rPr>
        <w:t xml:space="preserve"> </w:t>
      </w:r>
      <w:r w:rsidRPr="005024F2">
        <w:rPr>
          <w:rFonts w:ascii="Calibri Light" w:eastAsia="Calibri Light" w:hAnsi="Calibri Light" w:cs="Calibri Light"/>
          <w:lang w:val="es-UY" w:bidi="es-UY"/>
        </w:rPr>
        <w:t xml:space="preserve">Los hurones se aburren con facilidad y les gusta variar, así que alterne los juguetes para que su mascota siempre tenga algo </w:t>
      </w:r>
      <w:bookmarkStart w:id="0" w:name="_GoBack"/>
      <w:bookmarkEnd w:id="0"/>
      <w:r w:rsidRPr="005024F2">
        <w:rPr>
          <w:rFonts w:ascii="Calibri Light" w:eastAsia="Calibri Light" w:hAnsi="Calibri Light" w:cs="Calibri Light"/>
          <w:lang w:val="es-UY" w:bidi="es-UY"/>
        </w:rPr>
        <w:t>nuevo.</w:t>
      </w:r>
    </w:p>
    <w:p w:rsidR="00323482" w:rsidRPr="005024F2" w:rsidRDefault="00323482">
      <w:pPr>
        <w:pStyle w:val="BodyText"/>
        <w:spacing w:before="9"/>
        <w:ind w:left="0"/>
        <w:rPr>
          <w:rFonts w:ascii="Calibri Light" w:hAnsi="Calibri Light" w:cs="Calibri Light"/>
        </w:rPr>
      </w:pPr>
    </w:p>
    <w:p w:rsidR="00323482" w:rsidRPr="005024F2" w:rsidRDefault="001573CB">
      <w:pPr>
        <w:pStyle w:val="BodyText"/>
        <w:spacing w:line="247" w:lineRule="auto"/>
        <w:ind w:right="136"/>
        <w:rPr>
          <w:rFonts w:ascii="Calibri Light" w:hAnsi="Calibri Light" w:cs="Calibri Light"/>
        </w:rPr>
      </w:pPr>
      <w:r w:rsidRPr="005024F2">
        <w:rPr>
          <w:rFonts w:ascii="Calibri Light" w:eastAsia="Calibri Light" w:hAnsi="Calibri Light" w:cs="Calibri Light"/>
          <w:lang w:val="es-UY" w:bidi="es-UY"/>
        </w:rPr>
        <w:t>Puede entrenar a su hurón para que use una caja de arena. Por lo general, van al baño al cabo de unos minutos tras haberse despertado o haber comido. Cuando despierte a su hurón, manténgalo en la jaula hasta que haya ido al baño; luego, dele un premio de inmediato y déjelo salir. Cuando esté afuera, es probable que el animal busque un rincón para ir al baño, así que resulta útil tener cajas de arena en varias esquinas. Si encuentra a su hurón en un lugar donde no debe estar, colóquelo en la jaula de inmediato y siga el mismo procedimiento que cuando lo despierta. Nunca castigue físicamente a su hurón por ningún motivo, ya que solo le enseñará a tenerle miedo.</w:t>
      </w:r>
    </w:p>
    <w:p w:rsidR="00323482" w:rsidRPr="005024F2" w:rsidRDefault="00323482">
      <w:pPr>
        <w:pStyle w:val="BodyText"/>
        <w:spacing w:before="5"/>
        <w:ind w:left="0"/>
        <w:rPr>
          <w:rFonts w:ascii="Calibri Light" w:hAnsi="Calibri Light" w:cs="Calibri Light"/>
          <w:sz w:val="22"/>
        </w:rPr>
      </w:pPr>
    </w:p>
    <w:p w:rsidR="00323482" w:rsidRPr="005024F2" w:rsidRDefault="001573CB">
      <w:pPr>
        <w:pStyle w:val="BodyText"/>
        <w:spacing w:line="247" w:lineRule="auto"/>
        <w:ind w:right="207"/>
        <w:rPr>
          <w:rFonts w:ascii="Calibri Light" w:hAnsi="Calibri Light" w:cs="Calibri Light"/>
        </w:rPr>
      </w:pPr>
      <w:r w:rsidRPr="005024F2">
        <w:rPr>
          <w:rFonts w:ascii="Calibri Light" w:eastAsia="Calibri Light" w:hAnsi="Calibri Light" w:cs="Calibri Light"/>
          <w:lang w:val="es-UY" w:bidi="es-UY"/>
        </w:rPr>
        <w:t>La mayoría de los hurones se llevan bien entre sí y también con perros y gatos, siempre que tengan tiempo de conocerse con calma.</w:t>
      </w:r>
    </w:p>
    <w:p w:rsidR="00323482" w:rsidRPr="005024F2" w:rsidRDefault="00323482">
      <w:pPr>
        <w:pStyle w:val="BodyText"/>
        <w:ind w:left="0"/>
        <w:rPr>
          <w:rFonts w:ascii="Calibri Light" w:hAnsi="Calibri Light" w:cs="Calibri Light"/>
          <w:sz w:val="22"/>
        </w:rPr>
      </w:pPr>
    </w:p>
    <w:p w:rsidR="00323482" w:rsidRPr="005024F2" w:rsidRDefault="001573CB">
      <w:pPr>
        <w:pStyle w:val="BodyText"/>
        <w:rPr>
          <w:rFonts w:asciiTheme="minorHAnsi" w:hAnsiTheme="minorHAnsi" w:cstheme="minorHAnsi"/>
          <w:sz w:val="24"/>
          <w:lang w:val="en-US"/>
        </w:rPr>
      </w:pPr>
      <w:r w:rsidRPr="005024F2">
        <w:rPr>
          <w:rFonts w:asciiTheme="minorHAnsi" w:hAnsiTheme="minorHAnsi" w:cstheme="minorHAnsi"/>
          <w:sz w:val="24"/>
          <w:lang w:val="en-US" w:bidi="es-UY"/>
        </w:rPr>
        <w:t>RECURSOS</w:t>
      </w:r>
    </w:p>
    <w:p w:rsidR="00323482" w:rsidRPr="005024F2" w:rsidRDefault="001573CB">
      <w:pPr>
        <w:pStyle w:val="BodyText"/>
        <w:spacing w:before="8"/>
        <w:rPr>
          <w:rFonts w:ascii="Calibri Light" w:hAnsi="Calibri Light" w:cs="Calibri Light"/>
          <w:lang w:val="en-US"/>
        </w:rPr>
      </w:pPr>
      <w:r w:rsidRPr="005024F2">
        <w:rPr>
          <w:rFonts w:ascii="Calibri Light" w:eastAsia="Calibri Light" w:hAnsi="Calibri Light" w:cs="Calibri Light"/>
          <w:lang w:val="en-US" w:bidi="es-UY"/>
        </w:rPr>
        <w:t>Schilling, Kim. Ferrets for Dummies October 2007</w:t>
      </w:r>
    </w:p>
    <w:p w:rsidR="00323482" w:rsidRPr="005024F2" w:rsidRDefault="00323482">
      <w:pPr>
        <w:pStyle w:val="BodyText"/>
        <w:spacing w:before="7"/>
        <w:ind w:left="0"/>
        <w:rPr>
          <w:rFonts w:ascii="Calibri Light" w:hAnsi="Calibri Light" w:cs="Calibri Light"/>
          <w:sz w:val="22"/>
          <w:lang w:val="en-US"/>
        </w:rPr>
      </w:pPr>
    </w:p>
    <w:p w:rsidR="00323482" w:rsidRPr="00241DDD" w:rsidRDefault="001573CB" w:rsidP="002F3965">
      <w:pPr>
        <w:pStyle w:val="BodyText"/>
        <w:spacing w:before="1" w:line="247" w:lineRule="auto"/>
        <w:ind w:right="791"/>
        <w:rPr>
          <w:rFonts w:ascii="Calibri Light" w:hAnsi="Calibri Light" w:cs="Calibri Light"/>
          <w:lang w:val="en-US"/>
        </w:rPr>
      </w:pPr>
      <w:r w:rsidRPr="005024F2">
        <w:rPr>
          <w:rFonts w:ascii="Calibri Light" w:eastAsia="Calibri Light" w:hAnsi="Calibri Light" w:cs="Calibri Light"/>
          <w:lang w:val="en-US" w:bidi="es-UY"/>
        </w:rPr>
        <w:t xml:space="preserve">The American Ferret Association, PMB 255, 626-C Admiral Dr., Annapolis, MD 21401; 1-888- FERRET-1; </w:t>
      </w:r>
      <w:hyperlink r:id="rId7">
        <w:r w:rsidRPr="005024F2">
          <w:rPr>
            <w:rFonts w:ascii="Calibri Light" w:eastAsia="Calibri Light" w:hAnsi="Calibri Light" w:cs="Calibri Light"/>
            <w:lang w:val="en-US" w:bidi="es-UY"/>
          </w:rPr>
          <w:t>http://www.ferret.org/.</w:t>
        </w:r>
      </w:hyperlink>
    </w:p>
    <w:sectPr w:rsidR="00323482" w:rsidRPr="00241DDD" w:rsidSect="000542FC">
      <w:footerReference w:type="default" r:id="rId8"/>
      <w:pgSz w:w="12240" w:h="15840"/>
      <w:pgMar w:top="993" w:right="1320" w:bottom="2127" w:left="134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B9C" w:rsidRDefault="00195B9C">
      <w:r>
        <w:separator/>
      </w:r>
    </w:p>
  </w:endnote>
  <w:endnote w:type="continuationSeparator" w:id="0">
    <w:p w:rsidR="00195B9C" w:rsidRDefault="0019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82" w:rsidRDefault="00C953A0">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3047365</wp:posOffset>
              </wp:positionH>
              <wp:positionV relativeFrom="page">
                <wp:posOffset>9421495</wp:posOffset>
              </wp:positionV>
              <wp:extent cx="1682750" cy="193040"/>
              <wp:effectExtent l="0"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82" w:rsidRDefault="001573CB">
                          <w:pPr>
                            <w:pStyle w:val="BodyText"/>
                            <w:spacing w:before="25"/>
                            <w:ind w:left="20"/>
                          </w:pPr>
                          <w:r>
                            <w:rPr>
                              <w:w w:val="105"/>
                              <w:lang w:val="es-UY" w:bidi="es-UY"/>
                            </w:rPr>
                            <w:t xml:space="preserve">©2016 </w:t>
                          </w:r>
                          <w:proofErr w:type="spellStart"/>
                          <w:r>
                            <w:rPr>
                              <w:w w:val="105"/>
                              <w:lang w:val="es-UY" w:bidi="es-UY"/>
                            </w:rPr>
                            <w:t>Dumb</w:t>
                          </w:r>
                          <w:proofErr w:type="spellEnd"/>
                          <w:r>
                            <w:rPr>
                              <w:w w:val="105"/>
                              <w:lang w:val="es-UY" w:bidi="es-UY"/>
                            </w:rPr>
                            <w:t xml:space="preserve"> Friends League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239.95pt;margin-top:741.85pt;width:132.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Tg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" filled="f" stroked="f">
              <v:textbox inset="0,0,0,0">
                <w:txbxContent>
                  <w:p w:rsidR="00323482" w:rsidRDefault="001573CB">
                    <w:pPr>
                      <w:pStyle w:val="BodyText"/>
                      <w:spacing w:before="25"/>
                      <w:ind w:left="20"/>
                    </w:pPr>
                    <w:r>
                      <w:rPr>
                        <w:w w:val="105"/>
                        <w:lang w:val="es-UY" w:bidi="es-UY"/>
                      </w:rPr>
                      <w:t>©2016 Dumb Friends League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B9C" w:rsidRDefault="00195B9C">
      <w:r>
        <w:separator/>
      </w:r>
    </w:p>
  </w:footnote>
  <w:footnote w:type="continuationSeparator" w:id="0">
    <w:p w:rsidR="00195B9C" w:rsidRDefault="00195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82"/>
    <w:rsid w:val="000542FC"/>
    <w:rsid w:val="001573CB"/>
    <w:rsid w:val="00195B9C"/>
    <w:rsid w:val="00241DDD"/>
    <w:rsid w:val="002F3965"/>
    <w:rsid w:val="00323482"/>
    <w:rsid w:val="003909DC"/>
    <w:rsid w:val="005024F2"/>
    <w:rsid w:val="006536FB"/>
    <w:rsid w:val="008B3CC6"/>
    <w:rsid w:val="00912A8D"/>
    <w:rsid w:val="009902DD"/>
    <w:rsid w:val="00C9189D"/>
    <w:rsid w:val="00C953A0"/>
    <w:rsid w:val="00F17FF1"/>
    <w:rsid w:val="00F46B4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D9F566-C56F-428D-983C-1AE1C42A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42FC"/>
    <w:pPr>
      <w:tabs>
        <w:tab w:val="center" w:pos="4419"/>
        <w:tab w:val="right" w:pos="8838"/>
      </w:tabs>
    </w:pPr>
  </w:style>
  <w:style w:type="character" w:customStyle="1" w:styleId="HeaderChar">
    <w:name w:val="Header Char"/>
    <w:basedOn w:val="DefaultParagraphFont"/>
    <w:link w:val="Header"/>
    <w:uiPriority w:val="99"/>
    <w:rsid w:val="000542FC"/>
    <w:rPr>
      <w:rFonts w:ascii="Calibri" w:eastAsia="Calibri" w:hAnsi="Calibri" w:cs="Calibri"/>
    </w:rPr>
  </w:style>
  <w:style w:type="paragraph" w:styleId="Footer">
    <w:name w:val="footer"/>
    <w:basedOn w:val="Normal"/>
    <w:link w:val="FooterChar"/>
    <w:uiPriority w:val="99"/>
    <w:unhideWhenUsed/>
    <w:rsid w:val="000542FC"/>
    <w:pPr>
      <w:tabs>
        <w:tab w:val="center" w:pos="4419"/>
        <w:tab w:val="right" w:pos="8838"/>
      </w:tabs>
    </w:pPr>
  </w:style>
  <w:style w:type="character" w:customStyle="1" w:styleId="FooterChar">
    <w:name w:val="Footer Char"/>
    <w:basedOn w:val="DefaultParagraphFont"/>
    <w:link w:val="Footer"/>
    <w:uiPriority w:val="99"/>
    <w:rsid w:val="000542F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941051">
      <w:bodyDiv w:val="1"/>
      <w:marLeft w:val="0"/>
      <w:marRight w:val="0"/>
      <w:marTop w:val="0"/>
      <w:marBottom w:val="0"/>
      <w:divBdr>
        <w:top w:val="none" w:sz="0" w:space="0" w:color="auto"/>
        <w:left w:val="none" w:sz="0" w:space="0" w:color="auto"/>
        <w:bottom w:val="none" w:sz="0" w:space="0" w:color="auto"/>
        <w:right w:val="none" w:sz="0" w:space="0" w:color="auto"/>
      </w:divBdr>
    </w:div>
    <w:div w:id="135761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err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Zulaica, Patricia</dc:creator>
  <cp:lastModifiedBy>Shirin Felfeli</cp:lastModifiedBy>
  <cp:revision>5</cp:revision>
  <dcterms:created xsi:type="dcterms:W3CDTF">2018-06-20T21:27:00Z</dcterms:created>
  <dcterms:modified xsi:type="dcterms:W3CDTF">2018-07-23T22:03:00Z</dcterms:modified>
</cp:coreProperties>
</file>